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CC336" w14:textId="77777777" w:rsidR="00A9442A" w:rsidRDefault="00A9442A" w:rsidP="00A9442A">
      <w:pPr>
        <w:tabs>
          <w:tab w:val="left" w:pos="5760"/>
        </w:tabs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附件2：</w:t>
      </w:r>
    </w:p>
    <w:p w14:paraId="4B19BD11" w14:textId="77777777" w:rsidR="00A9442A" w:rsidRDefault="00A9442A" w:rsidP="00A9442A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关于XXX同志退休慰问的申请</w:t>
      </w:r>
    </w:p>
    <w:p w14:paraId="357715D6" w14:textId="77777777" w:rsidR="00A9442A" w:rsidRDefault="00A9442A" w:rsidP="00A9442A">
      <w:pPr>
        <w:spacing w:line="590" w:lineRule="exact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348D725B" w14:textId="77777777" w:rsidR="00A9442A" w:rsidRDefault="00A9442A" w:rsidP="00A9442A">
      <w:pPr>
        <w:spacing w:line="59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校工会：</w:t>
      </w:r>
    </w:p>
    <w:p w14:paraId="3168EF11" w14:textId="77777777" w:rsidR="00A9442A" w:rsidRDefault="00A9442A" w:rsidP="00A9442A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根据《贵州食品工程职业学院工会会员慰问制度》相关规定，我分会（工会小组）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color w:val="000000"/>
          <w:sz w:val="32"/>
          <w:szCs w:val="32"/>
        </w:rPr>
        <w:t>同志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32"/>
          <w:szCs w:val="32"/>
        </w:rPr>
        <w:t>月起正式退休，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为了充分体现学校党委和工会组织对广大教职工的关爱，推动工会“送温暖”工作的规范化、常态化，我分工会（工会小组）拟向校工会申请500元慰问品（金）。</w:t>
      </w:r>
    </w:p>
    <w:p w14:paraId="21A82922" w14:textId="77777777" w:rsidR="00A9442A" w:rsidRDefault="00A9442A" w:rsidP="00A9442A">
      <w:pPr>
        <w:spacing w:line="59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</w:p>
    <w:p w14:paraId="4B3EBB8B" w14:textId="77777777" w:rsidR="00A9442A" w:rsidRDefault="00A9442A" w:rsidP="00A9442A">
      <w:pPr>
        <w:spacing w:line="59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　　　　　　　　　　　工会小组长签字:</w:t>
      </w:r>
    </w:p>
    <w:p w14:paraId="40AD9432" w14:textId="77777777" w:rsidR="00A9442A" w:rsidRDefault="00A9442A" w:rsidP="00A9442A">
      <w:pPr>
        <w:spacing w:line="59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公章(代)</w:t>
      </w:r>
    </w:p>
    <w:p w14:paraId="5E1B0DB1" w14:textId="77777777" w:rsidR="00A9442A" w:rsidRDefault="00A9442A" w:rsidP="00A9442A">
      <w:pPr>
        <w:spacing w:line="59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　　　　　　　　　　　　　　　   年  月  日</w:t>
      </w:r>
    </w:p>
    <w:p w14:paraId="3C6687A8" w14:textId="77777777" w:rsidR="00177DD9" w:rsidRDefault="00177DD9">
      <w:pPr>
        <w:rPr>
          <w:rFonts w:hint="eastAsia"/>
        </w:rPr>
      </w:pPr>
    </w:p>
    <w:sectPr w:rsidR="00177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2A"/>
    <w:rsid w:val="00177DD9"/>
    <w:rsid w:val="0048384C"/>
    <w:rsid w:val="00A9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576CF"/>
  <w15:chartTrackingRefBased/>
  <w15:docId w15:val="{D9F343B5-202C-4A5B-BB3A-CE2B2492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42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Hudan</dc:creator>
  <cp:keywords/>
  <dc:description/>
  <cp:lastModifiedBy>Hudan</cp:lastModifiedBy>
  <cp:revision>1</cp:revision>
  <dcterms:created xsi:type="dcterms:W3CDTF">2024-09-02T01:27:00Z</dcterms:created>
  <dcterms:modified xsi:type="dcterms:W3CDTF">2024-09-02T01:27:00Z</dcterms:modified>
</cp:coreProperties>
</file>